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B6" w:rsidRDefault="00B14760" w:rsidP="009A7FB5">
      <w:pPr>
        <w:pStyle w:val="a3"/>
        <w:shd w:val="clear" w:color="auto" w:fill="FFFFFF"/>
        <w:spacing w:before="0" w:beforeAutospacing="0" w:after="0" w:afterAutospacing="0" w:line="181" w:lineRule="atLeast"/>
        <w:jc w:val="center"/>
        <w:rPr>
          <w:rStyle w:val="a4"/>
          <w:color w:val="3F3F3F"/>
          <w:sz w:val="32"/>
          <w:szCs w:val="32"/>
          <w:lang w:val="uk-UA"/>
        </w:rPr>
      </w:pPr>
      <w:bookmarkStart w:id="0" w:name="_GoBack"/>
      <w:bookmarkEnd w:id="0"/>
      <w:r w:rsidRPr="006816B6">
        <w:rPr>
          <w:rStyle w:val="a4"/>
          <w:color w:val="3F3F3F"/>
          <w:sz w:val="32"/>
          <w:szCs w:val="32"/>
          <w:lang w:val="uk-UA"/>
        </w:rPr>
        <w:t>Повідомлення</w:t>
      </w:r>
    </w:p>
    <w:p w:rsidR="006816B6" w:rsidRDefault="00B14760" w:rsidP="009A7FB5">
      <w:pPr>
        <w:pStyle w:val="a3"/>
        <w:shd w:val="clear" w:color="auto" w:fill="FFFFFF"/>
        <w:spacing w:before="0" w:beforeAutospacing="0" w:after="0" w:afterAutospacing="0" w:line="181" w:lineRule="atLeast"/>
        <w:jc w:val="center"/>
        <w:rPr>
          <w:rStyle w:val="a4"/>
          <w:color w:val="3F3F3F"/>
          <w:sz w:val="32"/>
          <w:szCs w:val="32"/>
          <w:lang w:val="uk-UA"/>
        </w:rPr>
      </w:pPr>
      <w:r w:rsidRPr="006816B6">
        <w:rPr>
          <w:rStyle w:val="a4"/>
          <w:color w:val="3F3F3F"/>
          <w:sz w:val="32"/>
          <w:szCs w:val="32"/>
          <w:lang w:val="uk-UA"/>
        </w:rPr>
        <w:t xml:space="preserve"> про намір здійснити зміну тарифів на </w:t>
      </w:r>
    </w:p>
    <w:p w:rsidR="006816B6" w:rsidRDefault="00B14760" w:rsidP="009A7FB5">
      <w:pPr>
        <w:pStyle w:val="a3"/>
        <w:shd w:val="clear" w:color="auto" w:fill="FFFFFF"/>
        <w:spacing w:before="0" w:beforeAutospacing="0" w:after="0" w:afterAutospacing="0" w:line="181" w:lineRule="atLeast"/>
        <w:jc w:val="center"/>
        <w:rPr>
          <w:rStyle w:val="a4"/>
          <w:color w:val="3F3F3F"/>
          <w:sz w:val="32"/>
          <w:szCs w:val="32"/>
          <w:lang w:val="uk-UA"/>
        </w:rPr>
      </w:pPr>
      <w:r w:rsidRPr="006816B6">
        <w:rPr>
          <w:rStyle w:val="a4"/>
          <w:color w:val="3F3F3F"/>
          <w:sz w:val="32"/>
          <w:szCs w:val="32"/>
          <w:lang w:val="uk-UA"/>
        </w:rPr>
        <w:t>централізоване водопостачання  та водовідведення,</w:t>
      </w:r>
    </w:p>
    <w:p w:rsidR="006816B6" w:rsidRDefault="00B14760" w:rsidP="009A7FB5">
      <w:pPr>
        <w:pStyle w:val="a3"/>
        <w:shd w:val="clear" w:color="auto" w:fill="FFFFFF"/>
        <w:spacing w:before="0" w:beforeAutospacing="0" w:after="0" w:afterAutospacing="0" w:line="181" w:lineRule="atLeast"/>
        <w:jc w:val="center"/>
        <w:rPr>
          <w:rStyle w:val="a4"/>
          <w:color w:val="3F3F3F"/>
          <w:sz w:val="32"/>
          <w:szCs w:val="32"/>
          <w:lang w:val="uk-UA"/>
        </w:rPr>
      </w:pPr>
      <w:r w:rsidRPr="006816B6">
        <w:rPr>
          <w:rStyle w:val="a4"/>
          <w:color w:val="3F3F3F"/>
          <w:sz w:val="32"/>
          <w:szCs w:val="32"/>
          <w:lang w:val="uk-UA"/>
        </w:rPr>
        <w:t xml:space="preserve"> для споживачів комунального підприємства </w:t>
      </w:r>
    </w:p>
    <w:p w:rsidR="00B14760" w:rsidRPr="006816B6" w:rsidRDefault="00B14760" w:rsidP="009A7FB5">
      <w:pPr>
        <w:pStyle w:val="a3"/>
        <w:shd w:val="clear" w:color="auto" w:fill="FFFFFF"/>
        <w:spacing w:before="0" w:beforeAutospacing="0" w:after="0" w:afterAutospacing="0" w:line="181" w:lineRule="atLeast"/>
        <w:jc w:val="center"/>
        <w:rPr>
          <w:color w:val="3F3F3F"/>
          <w:sz w:val="32"/>
          <w:szCs w:val="32"/>
          <w:lang w:val="uk-UA"/>
        </w:rPr>
      </w:pPr>
      <w:r w:rsidRPr="006816B6">
        <w:rPr>
          <w:rStyle w:val="a4"/>
          <w:color w:val="3F3F3F"/>
          <w:sz w:val="32"/>
          <w:szCs w:val="32"/>
          <w:lang w:val="uk-UA"/>
        </w:rPr>
        <w:t>«Івано-</w:t>
      </w:r>
      <w:proofErr w:type="spellStart"/>
      <w:r w:rsidRPr="006816B6">
        <w:rPr>
          <w:rStyle w:val="a4"/>
          <w:color w:val="3F3F3F"/>
          <w:sz w:val="32"/>
          <w:szCs w:val="32"/>
          <w:lang w:val="uk-UA"/>
        </w:rPr>
        <w:t>Фр</w:t>
      </w:r>
      <w:r w:rsidR="00790DC2">
        <w:rPr>
          <w:rStyle w:val="a4"/>
          <w:color w:val="3F3F3F"/>
          <w:sz w:val="32"/>
          <w:szCs w:val="32"/>
          <w:lang w:val="uk-UA"/>
        </w:rPr>
        <w:t>анківськводоекотехпром</w:t>
      </w:r>
      <w:proofErr w:type="spellEnd"/>
      <w:r w:rsidR="00790DC2">
        <w:rPr>
          <w:rStyle w:val="a4"/>
          <w:color w:val="3F3F3F"/>
          <w:sz w:val="32"/>
          <w:szCs w:val="32"/>
          <w:lang w:val="uk-UA"/>
        </w:rPr>
        <w:t>»» на 2022</w:t>
      </w:r>
      <w:r w:rsidRPr="006816B6">
        <w:rPr>
          <w:rStyle w:val="a4"/>
          <w:color w:val="3F3F3F"/>
          <w:sz w:val="32"/>
          <w:szCs w:val="32"/>
          <w:lang w:val="uk-UA"/>
        </w:rPr>
        <w:t xml:space="preserve"> рік</w:t>
      </w:r>
    </w:p>
    <w:p w:rsidR="00B14760" w:rsidRPr="00CA7832" w:rsidRDefault="00B14760" w:rsidP="00B14760">
      <w:pPr>
        <w:pStyle w:val="a3"/>
        <w:shd w:val="clear" w:color="auto" w:fill="FFFFFF"/>
        <w:spacing w:before="0" w:beforeAutospacing="0" w:after="0" w:afterAutospacing="0" w:line="181" w:lineRule="atLeast"/>
        <w:jc w:val="both"/>
        <w:rPr>
          <w:color w:val="3F3F3F"/>
          <w:sz w:val="28"/>
          <w:szCs w:val="28"/>
          <w:lang w:val="uk-UA"/>
        </w:rPr>
      </w:pPr>
      <w:r w:rsidRPr="00CA7832">
        <w:rPr>
          <w:color w:val="3F3F3F"/>
          <w:sz w:val="28"/>
          <w:szCs w:val="28"/>
          <w:lang w:val="uk-UA"/>
        </w:rPr>
        <w:t> </w:t>
      </w:r>
    </w:p>
    <w:p w:rsidR="00B14760" w:rsidRPr="006816B6" w:rsidRDefault="00B14760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3F3F3F"/>
          <w:sz w:val="28"/>
          <w:szCs w:val="28"/>
          <w:u w:val="single"/>
          <w:lang w:val="uk-UA"/>
        </w:rPr>
      </w:pPr>
      <w:r w:rsidRPr="00CA7832">
        <w:rPr>
          <w:color w:val="3F3F3F"/>
          <w:sz w:val="28"/>
          <w:szCs w:val="28"/>
          <w:lang w:val="uk-UA"/>
        </w:rPr>
        <w:t xml:space="preserve">Відповідно до вимог </w:t>
      </w:r>
      <w:r w:rsidR="00EF14BA" w:rsidRPr="00CA7832">
        <w:rPr>
          <w:color w:val="3F3F3F"/>
          <w:sz w:val="28"/>
          <w:szCs w:val="28"/>
          <w:lang w:val="uk-UA"/>
        </w:rPr>
        <w:t>п. 1.9 Порядку формування тарифів на централізоване водопостачання та водовідведення, затвердженого постановою НКРЕКП від 10.03.2016 № 302</w:t>
      </w:r>
      <w:r w:rsidR="00EF14BA">
        <w:rPr>
          <w:color w:val="3F3F3F"/>
          <w:sz w:val="28"/>
          <w:szCs w:val="28"/>
          <w:lang w:val="uk-UA"/>
        </w:rPr>
        <w:t xml:space="preserve"> </w:t>
      </w:r>
      <w:r w:rsidR="00EF14BA" w:rsidRPr="00CA7832">
        <w:rPr>
          <w:color w:val="3F3F3F"/>
          <w:sz w:val="28"/>
          <w:szCs w:val="28"/>
          <w:lang w:val="uk-UA"/>
        </w:rPr>
        <w:t>«Про затвердження Порядку формування тарифів на централізоване водопостачання та водовідведення»</w:t>
      </w:r>
      <w:r w:rsidR="00F42D32">
        <w:rPr>
          <w:color w:val="3F3F3F"/>
          <w:sz w:val="28"/>
          <w:szCs w:val="28"/>
          <w:lang w:val="uk-UA"/>
        </w:rPr>
        <w:t>,</w:t>
      </w:r>
      <w:r w:rsidR="00EF14BA" w:rsidRPr="00CA7832">
        <w:rPr>
          <w:color w:val="3F3F3F"/>
          <w:sz w:val="28"/>
          <w:szCs w:val="28"/>
          <w:lang w:val="uk-UA"/>
        </w:rPr>
        <w:t xml:space="preserve"> до вимог Процедури встановлення тарифів на централізоване водопостачання та централізоване водовідведення, затвердженої постановою НКРЕКП від 24.03.2016 № 364</w:t>
      </w:r>
      <w:r w:rsidR="00F42D32">
        <w:rPr>
          <w:color w:val="3F3F3F"/>
          <w:sz w:val="28"/>
          <w:szCs w:val="28"/>
          <w:lang w:val="uk-UA"/>
        </w:rPr>
        <w:t xml:space="preserve"> та </w:t>
      </w:r>
      <w:r w:rsidR="006816B6">
        <w:rPr>
          <w:color w:val="3F3F3F"/>
          <w:sz w:val="28"/>
          <w:szCs w:val="28"/>
          <w:lang w:val="uk-UA"/>
        </w:rPr>
        <w:t xml:space="preserve"> у </w:t>
      </w:r>
      <w:r w:rsidR="00F42D32">
        <w:rPr>
          <w:color w:val="3F3F3F"/>
          <w:sz w:val="28"/>
          <w:szCs w:val="28"/>
          <w:lang w:val="uk-UA"/>
        </w:rPr>
        <w:t>відповідно</w:t>
      </w:r>
      <w:r w:rsidR="006816B6">
        <w:rPr>
          <w:color w:val="3F3F3F"/>
          <w:sz w:val="28"/>
          <w:szCs w:val="28"/>
          <w:lang w:val="uk-UA"/>
        </w:rPr>
        <w:t>сті</w:t>
      </w:r>
      <w:r w:rsidR="00F42D32">
        <w:rPr>
          <w:color w:val="3F3F3F"/>
          <w:sz w:val="28"/>
          <w:szCs w:val="28"/>
          <w:lang w:val="uk-UA"/>
        </w:rPr>
        <w:t xml:space="preserve"> до</w:t>
      </w:r>
      <w:r w:rsidR="00F42D32" w:rsidRPr="006816B6"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="006816B6"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  <w:t>«</w:t>
      </w:r>
      <w:r w:rsidR="00F42D32" w:rsidRPr="006816B6">
        <w:rPr>
          <w:color w:val="333333"/>
          <w:sz w:val="28"/>
          <w:szCs w:val="28"/>
          <w:shd w:val="clear" w:color="auto" w:fill="FFFFFF"/>
          <w:lang w:val="uk-UA"/>
        </w:rPr>
        <w:t>Порядку провед</w:t>
      </w:r>
      <w:r w:rsidR="006816B6">
        <w:rPr>
          <w:color w:val="333333"/>
          <w:sz w:val="28"/>
          <w:szCs w:val="28"/>
          <w:shd w:val="clear" w:color="auto" w:fill="FFFFFF"/>
          <w:lang w:val="uk-UA"/>
        </w:rPr>
        <w:t xml:space="preserve">ення відкритого обговорення </w:t>
      </w:r>
      <w:proofErr w:type="spellStart"/>
      <w:r w:rsidR="006816B6">
        <w:rPr>
          <w:color w:val="333333"/>
          <w:sz w:val="28"/>
          <w:szCs w:val="28"/>
          <w:shd w:val="clear" w:color="auto" w:fill="FFFFFF"/>
          <w:lang w:val="uk-UA"/>
        </w:rPr>
        <w:t>проє</w:t>
      </w:r>
      <w:r w:rsidR="00F42D32" w:rsidRPr="006816B6">
        <w:rPr>
          <w:color w:val="333333"/>
          <w:sz w:val="28"/>
          <w:szCs w:val="28"/>
          <w:shd w:val="clear" w:color="auto" w:fill="FFFFFF"/>
          <w:lang w:val="uk-UA"/>
        </w:rPr>
        <w:t>ктів</w:t>
      </w:r>
      <w:proofErr w:type="spellEnd"/>
      <w:r w:rsidR="00F42D32" w:rsidRPr="006816B6">
        <w:rPr>
          <w:color w:val="333333"/>
          <w:sz w:val="28"/>
          <w:szCs w:val="28"/>
          <w:shd w:val="clear" w:color="auto" w:fill="FFFFFF"/>
          <w:lang w:val="uk-UA"/>
        </w:rPr>
        <w:t xml:space="preserve"> рішень Національної комісії, що здійснює державне регулювання у сферах енергетики та комунальних послуг</w:t>
      </w:r>
      <w:r w:rsidR="006816B6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="00F42D32" w:rsidRPr="006816B6">
        <w:rPr>
          <w:color w:val="333333"/>
          <w:sz w:val="28"/>
          <w:szCs w:val="28"/>
          <w:shd w:val="clear" w:color="auto" w:fill="FFFFFF"/>
          <w:lang w:val="uk-UA"/>
        </w:rPr>
        <w:t>, затвердженого постановою НКРЕКП від 30.06.2017 №866</w:t>
      </w:r>
      <w:r w:rsidR="00EF14BA" w:rsidRPr="00F42D32">
        <w:rPr>
          <w:color w:val="3F3F3F"/>
          <w:sz w:val="28"/>
          <w:szCs w:val="28"/>
          <w:lang w:val="uk-UA"/>
        </w:rPr>
        <w:t xml:space="preserve"> </w:t>
      </w:r>
      <w:r w:rsidR="00EF14BA">
        <w:rPr>
          <w:color w:val="3F3F3F"/>
          <w:sz w:val="28"/>
          <w:szCs w:val="28"/>
          <w:lang w:val="uk-UA"/>
        </w:rPr>
        <w:t>(із змінами та доповненнями)</w:t>
      </w:r>
      <w:r w:rsidRPr="00CA7832">
        <w:rPr>
          <w:color w:val="3F3F3F"/>
          <w:sz w:val="28"/>
          <w:szCs w:val="28"/>
          <w:lang w:val="uk-UA"/>
        </w:rPr>
        <w:t xml:space="preserve"> </w:t>
      </w:r>
      <w:r w:rsidR="00F42D32" w:rsidRPr="00F42D32">
        <w:rPr>
          <w:color w:val="3F3F3F"/>
          <w:sz w:val="28"/>
          <w:szCs w:val="28"/>
          <w:u w:val="single"/>
          <w:lang w:val="uk-UA"/>
        </w:rPr>
        <w:t>КОМУНАЛЬНЕ ПІДПРИЄМСТВО «ІВАНО-ФРАНКІВСЬКВОДОЕКО-ТЕХПРОМ»</w:t>
      </w:r>
      <w:r w:rsidRPr="00CA7832">
        <w:rPr>
          <w:color w:val="3F3F3F"/>
          <w:sz w:val="28"/>
          <w:szCs w:val="28"/>
          <w:lang w:val="uk-UA"/>
        </w:rPr>
        <w:t xml:space="preserve"> </w:t>
      </w:r>
      <w:r w:rsidR="004D63EB">
        <w:rPr>
          <w:color w:val="3F3F3F"/>
          <w:sz w:val="28"/>
          <w:szCs w:val="28"/>
          <w:lang w:val="uk-UA"/>
        </w:rPr>
        <w:t>інформує</w:t>
      </w:r>
      <w:r w:rsidR="00EF14BA">
        <w:rPr>
          <w:color w:val="3F3F3F"/>
          <w:sz w:val="28"/>
          <w:szCs w:val="28"/>
          <w:lang w:val="uk-UA"/>
        </w:rPr>
        <w:t xml:space="preserve"> про намір змінити </w:t>
      </w:r>
      <w:r w:rsidR="004D63EB">
        <w:rPr>
          <w:color w:val="3F3F3F"/>
          <w:sz w:val="28"/>
          <w:szCs w:val="28"/>
          <w:lang w:val="uk-UA"/>
        </w:rPr>
        <w:t>тарифи на послуги централізованого</w:t>
      </w:r>
      <w:r w:rsidR="00EF14BA">
        <w:rPr>
          <w:color w:val="3F3F3F"/>
          <w:sz w:val="28"/>
          <w:szCs w:val="28"/>
          <w:lang w:val="uk-UA"/>
        </w:rPr>
        <w:t xml:space="preserve"> водопос</w:t>
      </w:r>
      <w:r w:rsidR="00F42D32">
        <w:rPr>
          <w:color w:val="3F3F3F"/>
          <w:sz w:val="28"/>
          <w:szCs w:val="28"/>
          <w:lang w:val="uk-UA"/>
        </w:rPr>
        <w:t xml:space="preserve">тачання та водовідведення </w:t>
      </w:r>
      <w:r w:rsidR="00E26EA4">
        <w:rPr>
          <w:b/>
          <w:i/>
          <w:color w:val="3F3F3F"/>
          <w:sz w:val="28"/>
          <w:szCs w:val="28"/>
          <w:u w:val="single"/>
          <w:lang w:val="uk-UA"/>
        </w:rPr>
        <w:t>на 2022</w:t>
      </w:r>
      <w:r w:rsidR="006816B6">
        <w:rPr>
          <w:b/>
          <w:i/>
          <w:color w:val="3F3F3F"/>
          <w:sz w:val="28"/>
          <w:szCs w:val="28"/>
          <w:u w:val="single"/>
          <w:lang w:val="uk-UA"/>
        </w:rPr>
        <w:t xml:space="preserve"> рік</w:t>
      </w:r>
      <w:r w:rsidR="00EF14BA" w:rsidRPr="006816B6">
        <w:rPr>
          <w:b/>
          <w:i/>
          <w:color w:val="3F3F3F"/>
          <w:sz w:val="28"/>
          <w:szCs w:val="28"/>
          <w:u w:val="single"/>
          <w:lang w:val="uk-UA"/>
        </w:rPr>
        <w:t>.</w:t>
      </w:r>
    </w:p>
    <w:p w:rsidR="00B14760" w:rsidRPr="00CA7832" w:rsidRDefault="00EF14BA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F3F3F"/>
          <w:sz w:val="28"/>
          <w:szCs w:val="28"/>
          <w:lang w:val="uk-UA"/>
        </w:rPr>
      </w:pPr>
      <w:r>
        <w:rPr>
          <w:color w:val="3F3F3F"/>
          <w:sz w:val="28"/>
          <w:szCs w:val="28"/>
          <w:lang w:val="uk-UA"/>
        </w:rPr>
        <w:t xml:space="preserve"> </w:t>
      </w:r>
      <w:r w:rsidR="00B14760" w:rsidRPr="00CA7832">
        <w:rPr>
          <w:color w:val="3F3F3F"/>
          <w:sz w:val="28"/>
          <w:szCs w:val="28"/>
          <w:lang w:val="uk-UA"/>
        </w:rPr>
        <w:t>Необхідність підвищення тарифів на підприємстві зумовлена зростанням витрат на електроенергію, амортизацію, ростом цін на паливно-мастильні матеріали, зростанням витрат на оплату праці</w:t>
      </w:r>
      <w:r>
        <w:rPr>
          <w:color w:val="3F3F3F"/>
          <w:sz w:val="28"/>
          <w:szCs w:val="28"/>
          <w:lang w:val="uk-UA"/>
        </w:rPr>
        <w:t>.</w:t>
      </w:r>
    </w:p>
    <w:p w:rsidR="00A24C39" w:rsidRDefault="00A24C39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F3F3F"/>
          <w:sz w:val="28"/>
          <w:szCs w:val="28"/>
          <w:lang w:val="uk-UA"/>
        </w:rPr>
      </w:pPr>
      <w:r w:rsidRPr="00CA7832">
        <w:rPr>
          <w:color w:val="3F3F3F"/>
          <w:sz w:val="28"/>
          <w:szCs w:val="28"/>
          <w:lang w:val="uk-UA"/>
        </w:rPr>
        <w:t>Просимо надсилати Ваші пропозиції та зауважен</w:t>
      </w:r>
      <w:r w:rsidR="004D63EB">
        <w:rPr>
          <w:color w:val="3F3F3F"/>
          <w:sz w:val="28"/>
          <w:szCs w:val="28"/>
          <w:lang w:val="uk-UA"/>
        </w:rPr>
        <w:t xml:space="preserve">ня у письмовій формі протягом </w:t>
      </w:r>
      <w:r w:rsidR="00F3562A">
        <w:rPr>
          <w:color w:val="3F3F3F"/>
          <w:sz w:val="28"/>
          <w:szCs w:val="28"/>
          <w:lang w:val="uk-UA"/>
        </w:rPr>
        <w:t>14</w:t>
      </w:r>
      <w:r w:rsidR="0059071A">
        <w:rPr>
          <w:color w:val="3F3F3F"/>
          <w:sz w:val="28"/>
          <w:szCs w:val="28"/>
          <w:lang w:val="uk-UA"/>
        </w:rPr>
        <w:t xml:space="preserve"> </w:t>
      </w:r>
      <w:r w:rsidRPr="00CA7832">
        <w:rPr>
          <w:color w:val="3F3F3F"/>
          <w:sz w:val="28"/>
          <w:szCs w:val="28"/>
          <w:lang w:val="uk-UA"/>
        </w:rPr>
        <w:t xml:space="preserve">календарних днів з дня опублікування даного оголошення на адресу: </w:t>
      </w:r>
      <w:proofErr w:type="spellStart"/>
      <w:r w:rsidRPr="00CA7832">
        <w:rPr>
          <w:color w:val="3F3F3F"/>
          <w:sz w:val="28"/>
          <w:szCs w:val="28"/>
          <w:lang w:val="uk-UA"/>
        </w:rPr>
        <w:t>м.Івано</w:t>
      </w:r>
      <w:proofErr w:type="spellEnd"/>
      <w:r w:rsidRPr="00CA7832">
        <w:rPr>
          <w:color w:val="3F3F3F"/>
          <w:sz w:val="28"/>
          <w:szCs w:val="28"/>
          <w:lang w:val="uk-UA"/>
        </w:rPr>
        <w:t xml:space="preserve">-Франківськ, вул. Ботанічна,2, 76011 або на електронну адресу: </w:t>
      </w:r>
      <w:hyperlink r:id="rId4" w:history="1">
        <w:r w:rsidR="00F42D32" w:rsidRPr="00E45564">
          <w:rPr>
            <w:rStyle w:val="a6"/>
            <w:sz w:val="28"/>
            <w:szCs w:val="28"/>
            <w:lang w:val="uk-UA"/>
          </w:rPr>
          <w:t>water@vodokanal.if.ua</w:t>
        </w:r>
      </w:hyperlink>
      <w:r w:rsidRPr="00CA7832">
        <w:rPr>
          <w:color w:val="3F3F3F"/>
          <w:sz w:val="28"/>
          <w:szCs w:val="28"/>
          <w:lang w:val="uk-UA"/>
        </w:rPr>
        <w:t>.</w:t>
      </w:r>
      <w:r w:rsidR="008D0970" w:rsidRPr="008D0970">
        <w:rPr>
          <w:sz w:val="28"/>
          <w:szCs w:val="28"/>
        </w:rPr>
        <w:t xml:space="preserve"> </w:t>
      </w:r>
      <w:r w:rsidR="008D0970" w:rsidRPr="001A0C06">
        <w:rPr>
          <w:sz w:val="28"/>
          <w:szCs w:val="28"/>
        </w:rPr>
        <w:t xml:space="preserve">до </w:t>
      </w:r>
      <w:r w:rsidR="008D0970">
        <w:rPr>
          <w:i/>
          <w:sz w:val="28"/>
          <w:szCs w:val="28"/>
          <w:u w:val="single"/>
          <w:lang w:val="uk-UA"/>
        </w:rPr>
        <w:t>25 трав</w:t>
      </w:r>
      <w:proofErr w:type="spellStart"/>
      <w:r w:rsidR="008D0970">
        <w:rPr>
          <w:i/>
          <w:sz w:val="28"/>
          <w:szCs w:val="28"/>
          <w:u w:val="single"/>
        </w:rPr>
        <w:t>ня</w:t>
      </w:r>
      <w:proofErr w:type="spellEnd"/>
      <w:r w:rsidR="008D0970">
        <w:rPr>
          <w:i/>
          <w:sz w:val="28"/>
          <w:szCs w:val="28"/>
          <w:u w:val="single"/>
        </w:rPr>
        <w:t xml:space="preserve"> </w:t>
      </w:r>
      <w:r w:rsidR="008D0970" w:rsidRPr="001A0C06">
        <w:rPr>
          <w:i/>
          <w:sz w:val="28"/>
          <w:szCs w:val="28"/>
          <w:u w:val="single"/>
        </w:rPr>
        <w:t xml:space="preserve"> 20</w:t>
      </w:r>
      <w:r w:rsidR="008D0970">
        <w:rPr>
          <w:i/>
          <w:sz w:val="28"/>
          <w:szCs w:val="28"/>
          <w:u w:val="single"/>
          <w:lang w:val="uk-UA"/>
        </w:rPr>
        <w:t>2</w:t>
      </w:r>
      <w:r w:rsidR="008D0970" w:rsidRPr="001A0C06">
        <w:rPr>
          <w:i/>
          <w:sz w:val="28"/>
          <w:szCs w:val="28"/>
          <w:u w:val="single"/>
        </w:rPr>
        <w:t>1 року.</w:t>
      </w:r>
    </w:p>
    <w:p w:rsidR="00F42D32" w:rsidRDefault="006816B6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ідкрите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обговорення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слухання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централізоване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водовідведення</w:t>
      </w:r>
      <w:proofErr w:type="spellEnd"/>
      <w:r>
        <w:rPr>
          <w:sz w:val="28"/>
          <w:szCs w:val="28"/>
        </w:rPr>
        <w:t xml:space="preserve"> </w:t>
      </w:r>
      <w:r w:rsidRPr="006816B6">
        <w:rPr>
          <w:b/>
          <w:i/>
          <w:sz w:val="28"/>
          <w:szCs w:val="28"/>
          <w:u w:val="single"/>
        </w:rPr>
        <w:t>на 202</w:t>
      </w:r>
      <w:r w:rsidR="00F3562A">
        <w:rPr>
          <w:b/>
          <w:i/>
          <w:sz w:val="28"/>
          <w:szCs w:val="28"/>
          <w:u w:val="single"/>
          <w:lang w:val="uk-UA"/>
        </w:rPr>
        <w:t>2</w:t>
      </w:r>
      <w:r w:rsidRPr="006816B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16B6">
        <w:rPr>
          <w:b/>
          <w:i/>
          <w:sz w:val="28"/>
          <w:szCs w:val="28"/>
          <w:u w:val="single"/>
        </w:rPr>
        <w:t>рік</w:t>
      </w:r>
      <w:proofErr w:type="spellEnd"/>
      <w:r w:rsidRPr="006816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відбудеться</w:t>
      </w:r>
      <w:proofErr w:type="spellEnd"/>
      <w:r w:rsidRPr="0068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приміщенні</w:t>
      </w:r>
      <w:proofErr w:type="spellEnd"/>
      <w:r>
        <w:rPr>
          <w:sz w:val="28"/>
          <w:szCs w:val="28"/>
        </w:rPr>
        <w:t xml:space="preserve">  актового залу (4 поверх)</w:t>
      </w:r>
      <w:r>
        <w:rPr>
          <w:sz w:val="28"/>
          <w:szCs w:val="28"/>
          <w:lang w:val="uk-UA"/>
        </w:rPr>
        <w:t xml:space="preserve"> за вище вказаною адресою</w:t>
      </w:r>
      <w:r w:rsidRPr="006816B6">
        <w:rPr>
          <w:sz w:val="28"/>
          <w:szCs w:val="28"/>
        </w:rPr>
        <w:t xml:space="preserve"> </w:t>
      </w:r>
      <w:r w:rsidRPr="006816B6">
        <w:rPr>
          <w:i/>
          <w:sz w:val="28"/>
          <w:szCs w:val="28"/>
          <w:u w:val="single"/>
        </w:rPr>
        <w:t>о 1</w:t>
      </w:r>
      <w:r w:rsidR="00094056">
        <w:rPr>
          <w:i/>
          <w:sz w:val="28"/>
          <w:szCs w:val="28"/>
          <w:u w:val="single"/>
          <w:lang w:val="uk-UA"/>
        </w:rPr>
        <w:t>2</w:t>
      </w:r>
      <w:r w:rsidRPr="006816B6">
        <w:rPr>
          <w:i/>
          <w:sz w:val="28"/>
          <w:szCs w:val="28"/>
          <w:u w:val="single"/>
        </w:rPr>
        <w:t>.00 год. 2</w:t>
      </w:r>
      <w:r w:rsidR="002763C4">
        <w:rPr>
          <w:i/>
          <w:sz w:val="28"/>
          <w:szCs w:val="28"/>
          <w:u w:val="single"/>
          <w:lang w:val="uk-UA"/>
        </w:rPr>
        <w:t>6</w:t>
      </w:r>
      <w:r w:rsidRPr="006816B6">
        <w:rPr>
          <w:i/>
          <w:sz w:val="28"/>
          <w:szCs w:val="28"/>
          <w:u w:val="single"/>
        </w:rPr>
        <w:t xml:space="preserve"> </w:t>
      </w:r>
      <w:proofErr w:type="spellStart"/>
      <w:r w:rsidRPr="006816B6">
        <w:rPr>
          <w:i/>
          <w:sz w:val="28"/>
          <w:szCs w:val="28"/>
          <w:u w:val="single"/>
        </w:rPr>
        <w:t>травня</w:t>
      </w:r>
      <w:proofErr w:type="spellEnd"/>
      <w:r w:rsidRPr="006816B6">
        <w:rPr>
          <w:i/>
          <w:sz w:val="28"/>
          <w:szCs w:val="28"/>
          <w:u w:val="single"/>
        </w:rPr>
        <w:t xml:space="preserve"> 20</w:t>
      </w:r>
      <w:r w:rsidR="004B0409">
        <w:rPr>
          <w:i/>
          <w:sz w:val="28"/>
          <w:szCs w:val="28"/>
          <w:u w:val="single"/>
          <w:lang w:val="uk-UA"/>
        </w:rPr>
        <w:t>21</w:t>
      </w:r>
      <w:r w:rsidRPr="006816B6">
        <w:rPr>
          <w:i/>
          <w:sz w:val="28"/>
          <w:szCs w:val="28"/>
          <w:u w:val="single"/>
        </w:rPr>
        <w:t xml:space="preserve"> року</w:t>
      </w:r>
      <w:r w:rsidRPr="006816B6">
        <w:rPr>
          <w:i/>
          <w:sz w:val="28"/>
          <w:szCs w:val="28"/>
          <w:u w:val="single"/>
          <w:lang w:val="uk-UA"/>
        </w:rPr>
        <w:t>.</w:t>
      </w:r>
    </w:p>
    <w:p w:rsidR="0054090B" w:rsidRDefault="0054090B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54090B" w:rsidRDefault="0054090B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54090B" w:rsidRDefault="0054090B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54090B" w:rsidRDefault="0054090B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54090B" w:rsidRDefault="0054090B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54090B" w:rsidRDefault="0054090B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54090B" w:rsidRDefault="0054090B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54090B" w:rsidRDefault="0054090B" w:rsidP="006816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</w:p>
    <w:p w:rsidR="0054090B" w:rsidRDefault="0054090B" w:rsidP="007E03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  <w:u w:val="single"/>
          <w:lang w:val="uk-UA"/>
        </w:rPr>
      </w:pPr>
    </w:p>
    <w:sectPr w:rsidR="0054090B" w:rsidSect="0008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60"/>
    <w:rsid w:val="00005A27"/>
    <w:rsid w:val="000578A0"/>
    <w:rsid w:val="00086B9D"/>
    <w:rsid w:val="00094056"/>
    <w:rsid w:val="00186142"/>
    <w:rsid w:val="001B57AE"/>
    <w:rsid w:val="002463BF"/>
    <w:rsid w:val="002763C4"/>
    <w:rsid w:val="00312E48"/>
    <w:rsid w:val="00444D19"/>
    <w:rsid w:val="0045343E"/>
    <w:rsid w:val="004B0409"/>
    <w:rsid w:val="004D63EB"/>
    <w:rsid w:val="00507110"/>
    <w:rsid w:val="0054090B"/>
    <w:rsid w:val="0059071A"/>
    <w:rsid w:val="00670F43"/>
    <w:rsid w:val="006816B6"/>
    <w:rsid w:val="00691A25"/>
    <w:rsid w:val="007576B3"/>
    <w:rsid w:val="00790DC2"/>
    <w:rsid w:val="007E0331"/>
    <w:rsid w:val="00872241"/>
    <w:rsid w:val="00876267"/>
    <w:rsid w:val="008A24F1"/>
    <w:rsid w:val="008B1361"/>
    <w:rsid w:val="008D0970"/>
    <w:rsid w:val="009A7FB5"/>
    <w:rsid w:val="00A24C39"/>
    <w:rsid w:val="00B14760"/>
    <w:rsid w:val="00B15A62"/>
    <w:rsid w:val="00B815EC"/>
    <w:rsid w:val="00BD033D"/>
    <w:rsid w:val="00BF6E4D"/>
    <w:rsid w:val="00C0404D"/>
    <w:rsid w:val="00C06952"/>
    <w:rsid w:val="00C34126"/>
    <w:rsid w:val="00C97EC5"/>
    <w:rsid w:val="00CA7832"/>
    <w:rsid w:val="00E06413"/>
    <w:rsid w:val="00E26EA4"/>
    <w:rsid w:val="00EA3E68"/>
    <w:rsid w:val="00EB24E1"/>
    <w:rsid w:val="00EF14BA"/>
    <w:rsid w:val="00F127E1"/>
    <w:rsid w:val="00F21452"/>
    <w:rsid w:val="00F3562A"/>
    <w:rsid w:val="00F4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7EBB6-C5C1-45C8-A18E-AF3A575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760"/>
    <w:rPr>
      <w:b/>
      <w:bCs/>
    </w:rPr>
  </w:style>
  <w:style w:type="character" w:styleId="a5">
    <w:name w:val="Emphasis"/>
    <w:basedOn w:val="a0"/>
    <w:uiPriority w:val="20"/>
    <w:qFormat/>
    <w:rsid w:val="00B14760"/>
    <w:rPr>
      <w:i/>
      <w:iCs/>
    </w:rPr>
  </w:style>
  <w:style w:type="character" w:customStyle="1" w:styleId="apple-converted-space">
    <w:name w:val="apple-converted-space"/>
    <w:basedOn w:val="a0"/>
    <w:rsid w:val="00B14760"/>
  </w:style>
  <w:style w:type="character" w:styleId="a6">
    <w:name w:val="Hyperlink"/>
    <w:basedOn w:val="a0"/>
    <w:uiPriority w:val="99"/>
    <w:unhideWhenUsed/>
    <w:rsid w:val="00F42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ter@vodokanal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Сумарук</dc:creator>
  <cp:lastModifiedBy>user</cp:lastModifiedBy>
  <cp:revision>2</cp:revision>
  <cp:lastPrinted>2020-05-14T13:07:00Z</cp:lastPrinted>
  <dcterms:created xsi:type="dcterms:W3CDTF">2021-05-17T13:44:00Z</dcterms:created>
  <dcterms:modified xsi:type="dcterms:W3CDTF">2021-05-17T13:44:00Z</dcterms:modified>
</cp:coreProperties>
</file>